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943F9" w14:textId="7B41D2E6" w:rsidR="00A456AD" w:rsidRDefault="00A456AD"/>
    <w:p w14:paraId="2744B9F7" w14:textId="129F0EAD" w:rsidR="00DC7436" w:rsidRDefault="00DC7436"/>
    <w:p w14:paraId="7B02C36F" w14:textId="2FD9B1F7" w:rsidR="00DC7436" w:rsidRDefault="00DC7436" w:rsidP="00DC7436">
      <w:pPr>
        <w:jc w:val="center"/>
        <w:rPr>
          <w:b/>
          <w:bCs/>
          <w:sz w:val="28"/>
          <w:szCs w:val="28"/>
          <w:u w:val="single"/>
        </w:rPr>
      </w:pPr>
      <w:r w:rsidRPr="00DC7436">
        <w:rPr>
          <w:b/>
          <w:bCs/>
          <w:sz w:val="28"/>
          <w:szCs w:val="28"/>
          <w:u w:val="single"/>
        </w:rPr>
        <w:t>Note of Clarification Regarding Masks and Face Shields</w:t>
      </w:r>
      <w:r w:rsidR="00A13426">
        <w:rPr>
          <w:b/>
          <w:bCs/>
          <w:sz w:val="28"/>
          <w:szCs w:val="28"/>
          <w:u w:val="single"/>
        </w:rPr>
        <w:t xml:space="preserve"> and Testing</w:t>
      </w:r>
    </w:p>
    <w:p w14:paraId="14FEF2C2" w14:textId="13B3BF8B" w:rsidR="00DC7436" w:rsidRDefault="00DC7436" w:rsidP="00DC7436">
      <w:pPr>
        <w:jc w:val="center"/>
        <w:rPr>
          <w:sz w:val="28"/>
          <w:szCs w:val="28"/>
        </w:rPr>
      </w:pPr>
    </w:p>
    <w:p w14:paraId="6BB3F04E" w14:textId="2C6F9D70" w:rsidR="00DC7436" w:rsidRDefault="00DC7436" w:rsidP="00DC7436">
      <w:pPr>
        <w:rPr>
          <w:szCs w:val="24"/>
        </w:rPr>
      </w:pPr>
      <w:r>
        <w:rPr>
          <w:szCs w:val="24"/>
        </w:rPr>
        <w:t xml:space="preserve">With the Holiday Season, there is likely going to be more family/friends gathering.  As we eat and have merriment, masks will be off which leaves vulnerability.  </w:t>
      </w:r>
      <w:r w:rsidR="000D4470">
        <w:rPr>
          <w:szCs w:val="24"/>
        </w:rPr>
        <w:t xml:space="preserve">ABLE, Inc. is not asking our employees to compromise on family gatherings or travel.  However, we are asking </w:t>
      </w:r>
      <w:r>
        <w:rPr>
          <w:szCs w:val="24"/>
        </w:rPr>
        <w:t xml:space="preserve">for more intense measures </w:t>
      </w:r>
      <w:r w:rsidRPr="000D4470">
        <w:rPr>
          <w:i/>
          <w:iCs/>
          <w:szCs w:val="24"/>
          <w:u w:val="single"/>
        </w:rPr>
        <w:t>during the holiday season</w:t>
      </w:r>
      <w:r>
        <w:rPr>
          <w:szCs w:val="24"/>
        </w:rPr>
        <w:t xml:space="preserve"> </w:t>
      </w:r>
      <w:r w:rsidR="00E528D7">
        <w:rPr>
          <w:szCs w:val="24"/>
        </w:rPr>
        <w:t>----</w:t>
      </w:r>
      <w:r>
        <w:rPr>
          <w:szCs w:val="24"/>
        </w:rPr>
        <w:t xml:space="preserve">November 27 (after Thanksgiving) to January 15 (approximately 14 days after Christmas).  </w:t>
      </w:r>
    </w:p>
    <w:p w14:paraId="53E011E6" w14:textId="561B8CC7" w:rsidR="00DC7436" w:rsidRDefault="00DC7436" w:rsidP="00DC7436">
      <w:pPr>
        <w:rPr>
          <w:szCs w:val="24"/>
        </w:rPr>
      </w:pPr>
    </w:p>
    <w:p w14:paraId="0AAB4DEF" w14:textId="77777777" w:rsidR="00E42C37" w:rsidRDefault="00E42C37" w:rsidP="00E42C37">
      <w:pPr>
        <w:rPr>
          <w:szCs w:val="24"/>
          <w:u w:val="single"/>
        </w:rPr>
      </w:pPr>
      <w:r>
        <w:rPr>
          <w:szCs w:val="24"/>
          <w:u w:val="single"/>
        </w:rPr>
        <w:t>Our Christmas Wishes Are:</w:t>
      </w:r>
    </w:p>
    <w:p w14:paraId="68D98251" w14:textId="6816E609" w:rsidR="00E42C37" w:rsidRDefault="00E42C37" w:rsidP="00E42C3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People we support do not get COVID</w:t>
      </w:r>
    </w:p>
    <w:p w14:paraId="5183E30D" w14:textId="5590152A" w:rsidR="00E347F4" w:rsidRDefault="00E347F4" w:rsidP="00E42C3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Employees do not get COVID</w:t>
      </w:r>
    </w:p>
    <w:p w14:paraId="7B695BFA" w14:textId="77777777" w:rsidR="00E42C37" w:rsidRDefault="00E42C37" w:rsidP="00E42C3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People we support do not have to be continually isolated</w:t>
      </w:r>
    </w:p>
    <w:p w14:paraId="13FA7E02" w14:textId="2BEDD12C" w:rsidR="00E42C37" w:rsidRDefault="00E42C37" w:rsidP="00E42C3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Employees are in safe working conditions</w:t>
      </w:r>
    </w:p>
    <w:p w14:paraId="5D7E4EF0" w14:textId="71F55E19" w:rsidR="00E42C37" w:rsidRDefault="00E42C37" w:rsidP="00E42C3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We have enough employees</w:t>
      </w:r>
      <w:r w:rsidR="00057F5C">
        <w:rPr>
          <w:szCs w:val="24"/>
        </w:rPr>
        <w:t xml:space="preserve"> available</w:t>
      </w:r>
      <w:r>
        <w:rPr>
          <w:szCs w:val="24"/>
        </w:rPr>
        <w:t xml:space="preserve"> to support the people</w:t>
      </w:r>
    </w:p>
    <w:p w14:paraId="0BC0D3B1" w14:textId="7F85F348" w:rsidR="00E42C37" w:rsidRDefault="00E42C37" w:rsidP="00E42C37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Anyone who gets COVID recovers</w:t>
      </w:r>
    </w:p>
    <w:p w14:paraId="50D30405" w14:textId="77777777" w:rsidR="00E42C37" w:rsidRDefault="00E42C37" w:rsidP="00E42C37">
      <w:pPr>
        <w:pStyle w:val="ListParagraph"/>
        <w:rPr>
          <w:szCs w:val="24"/>
        </w:rPr>
      </w:pPr>
    </w:p>
    <w:p w14:paraId="79F4A188" w14:textId="128FCFB5" w:rsidR="00DC7436" w:rsidRDefault="00DC7436" w:rsidP="00DC7436">
      <w:pPr>
        <w:rPr>
          <w:szCs w:val="24"/>
        </w:rPr>
      </w:pPr>
      <w:r w:rsidRPr="00EE6E60">
        <w:rPr>
          <w:szCs w:val="24"/>
          <w:u w:val="single"/>
        </w:rPr>
        <w:t xml:space="preserve">Here </w:t>
      </w:r>
      <w:r w:rsidR="00E528D7" w:rsidRPr="00EE6E60">
        <w:rPr>
          <w:szCs w:val="24"/>
          <w:u w:val="single"/>
        </w:rPr>
        <w:t xml:space="preserve">is </w:t>
      </w:r>
      <w:r w:rsidR="00E42C37" w:rsidRPr="00EE6E60">
        <w:rPr>
          <w:szCs w:val="24"/>
          <w:u w:val="single"/>
        </w:rPr>
        <w:t xml:space="preserve">how we can </w:t>
      </w:r>
      <w:r w:rsidR="00943FBE" w:rsidRPr="00EE6E60">
        <w:rPr>
          <w:szCs w:val="24"/>
          <w:u w:val="single"/>
        </w:rPr>
        <w:t>best promote these goals</w:t>
      </w:r>
      <w:r w:rsidR="00E42C37">
        <w:rPr>
          <w:szCs w:val="24"/>
        </w:rPr>
        <w:t xml:space="preserve">:  </w:t>
      </w:r>
    </w:p>
    <w:p w14:paraId="10E57221" w14:textId="5870ABB8" w:rsidR="00E42C37" w:rsidRDefault="00000D2A" w:rsidP="00DC7436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Pairing </w:t>
      </w:r>
      <w:r w:rsidR="00285D1E">
        <w:rPr>
          <w:szCs w:val="24"/>
        </w:rPr>
        <w:t xml:space="preserve">Surgical </w:t>
      </w:r>
      <w:r w:rsidR="00E42C37">
        <w:rPr>
          <w:szCs w:val="24"/>
        </w:rPr>
        <w:t xml:space="preserve">Face Masks and Face Shields:  </w:t>
      </w:r>
    </w:p>
    <w:p w14:paraId="26E5D2E5" w14:textId="6D27DD7D" w:rsidR="00943FBE" w:rsidRDefault="00E42C37" w:rsidP="00E42C3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RATIONALE: </w:t>
      </w:r>
    </w:p>
    <w:p w14:paraId="2119F5B6" w14:textId="0139C661" w:rsidR="00A13426" w:rsidRDefault="00057F5C" w:rsidP="00943FBE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I</w:t>
      </w:r>
      <w:r w:rsidR="00DC7436">
        <w:rPr>
          <w:szCs w:val="24"/>
        </w:rPr>
        <w:t xml:space="preserve">f employees are wearing </w:t>
      </w:r>
      <w:r w:rsidR="00CC5441">
        <w:rPr>
          <w:szCs w:val="24"/>
        </w:rPr>
        <w:t xml:space="preserve">surgical </w:t>
      </w:r>
      <w:r w:rsidR="00DC7436">
        <w:rPr>
          <w:szCs w:val="24"/>
        </w:rPr>
        <w:t xml:space="preserve">masks AND face shields </w:t>
      </w:r>
      <w:r w:rsidR="00285D1E">
        <w:rPr>
          <w:szCs w:val="24"/>
        </w:rPr>
        <w:t xml:space="preserve">and </w:t>
      </w:r>
      <w:r w:rsidR="00A13426">
        <w:rPr>
          <w:szCs w:val="24"/>
        </w:rPr>
        <w:t xml:space="preserve">are around </w:t>
      </w:r>
      <w:r w:rsidR="00DC7436">
        <w:rPr>
          <w:szCs w:val="24"/>
        </w:rPr>
        <w:t>people WHO ARE NOT, per CDC, th</w:t>
      </w:r>
      <w:r w:rsidR="00A13426">
        <w:rPr>
          <w:szCs w:val="24"/>
        </w:rPr>
        <w:t xml:space="preserve">e employee is </w:t>
      </w:r>
      <w:r w:rsidR="00DC7436">
        <w:rPr>
          <w:szCs w:val="24"/>
        </w:rPr>
        <w:t>not considered exposed</w:t>
      </w:r>
      <w:r w:rsidR="00A13426">
        <w:rPr>
          <w:szCs w:val="24"/>
        </w:rPr>
        <w:t xml:space="preserve"> nor is the other person </w:t>
      </w:r>
      <w:r w:rsidR="00DC7436">
        <w:rPr>
          <w:szCs w:val="24"/>
        </w:rPr>
        <w:t xml:space="preserve">if an employee tests positive. </w:t>
      </w:r>
      <w:r w:rsidR="003E5437">
        <w:rPr>
          <w:szCs w:val="24"/>
        </w:rPr>
        <w:t xml:space="preserve"> </w:t>
      </w:r>
      <w:r w:rsidR="00285D1E">
        <w:rPr>
          <w:szCs w:val="24"/>
        </w:rPr>
        <w:t>Thus,</w:t>
      </w:r>
      <w:r w:rsidR="003E5437">
        <w:rPr>
          <w:szCs w:val="24"/>
        </w:rPr>
        <w:t xml:space="preserve"> eliminating the need for isolation.  </w:t>
      </w:r>
    </w:p>
    <w:p w14:paraId="1CCF9B02" w14:textId="25830ED1" w:rsidR="00DC7436" w:rsidRPr="003E5437" w:rsidRDefault="00DC7436" w:rsidP="00943FBE">
      <w:pPr>
        <w:pStyle w:val="ListParagraph"/>
        <w:numPr>
          <w:ilvl w:val="0"/>
          <w:numId w:val="5"/>
        </w:numPr>
        <w:rPr>
          <w:b/>
          <w:bCs/>
          <w:szCs w:val="24"/>
        </w:rPr>
      </w:pPr>
      <w:r w:rsidRPr="00BE6456">
        <w:rPr>
          <w:b/>
          <w:bCs/>
          <w:color w:val="FF0000"/>
          <w:szCs w:val="24"/>
        </w:rPr>
        <w:t>Surgical masks will protect OTHERS from you</w:t>
      </w:r>
      <w:r>
        <w:rPr>
          <w:szCs w:val="24"/>
        </w:rPr>
        <w:t xml:space="preserve">.  HOWEVER, the surgical masks </w:t>
      </w:r>
      <w:r w:rsidR="00285D1E">
        <w:rPr>
          <w:szCs w:val="24"/>
        </w:rPr>
        <w:t xml:space="preserve">do not protect you from others.  </w:t>
      </w:r>
      <w:r w:rsidRPr="00BE6456">
        <w:rPr>
          <w:b/>
          <w:bCs/>
          <w:color w:val="FF0000"/>
          <w:szCs w:val="24"/>
        </w:rPr>
        <w:t>The shields are impervious to droplets and thus add an extra layer of protection!</w:t>
      </w:r>
      <w:r w:rsidRPr="00BE6456">
        <w:rPr>
          <w:color w:val="FF0000"/>
          <w:szCs w:val="24"/>
        </w:rPr>
        <w:t xml:space="preserve">  </w:t>
      </w:r>
      <w:r w:rsidR="00F66662">
        <w:rPr>
          <w:b/>
          <w:bCs/>
          <w:szCs w:val="24"/>
        </w:rPr>
        <w:t>Pairing the surgical masks and face s</w:t>
      </w:r>
      <w:r w:rsidR="00285D1E">
        <w:rPr>
          <w:b/>
          <w:bCs/>
          <w:szCs w:val="24"/>
        </w:rPr>
        <w:t xml:space="preserve">hields </w:t>
      </w:r>
      <w:r w:rsidRPr="003E5437">
        <w:rPr>
          <w:b/>
          <w:bCs/>
          <w:szCs w:val="24"/>
        </w:rPr>
        <w:t xml:space="preserve">protect you </w:t>
      </w:r>
      <w:r w:rsidR="00A13426" w:rsidRPr="003E5437">
        <w:rPr>
          <w:b/>
          <w:bCs/>
          <w:szCs w:val="24"/>
        </w:rPr>
        <w:t xml:space="preserve">AND </w:t>
      </w:r>
      <w:r w:rsidRPr="003E5437">
        <w:rPr>
          <w:b/>
          <w:bCs/>
          <w:szCs w:val="24"/>
        </w:rPr>
        <w:t xml:space="preserve">people supported.  </w:t>
      </w:r>
    </w:p>
    <w:p w14:paraId="3DE86070" w14:textId="46299F83" w:rsidR="00DC7436" w:rsidRDefault="00943FBE" w:rsidP="00943FBE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We </w:t>
      </w:r>
      <w:r w:rsidR="00BE6456">
        <w:rPr>
          <w:szCs w:val="24"/>
        </w:rPr>
        <w:t xml:space="preserve">want you to wear the shields </w:t>
      </w:r>
      <w:r>
        <w:rPr>
          <w:szCs w:val="24"/>
        </w:rPr>
        <w:t>for the entire shift and to have them down, not using them as a visor</w:t>
      </w:r>
      <w:r w:rsidR="000B474B">
        <w:rPr>
          <w:szCs w:val="24"/>
        </w:rPr>
        <w:t xml:space="preserve">.  You may take the shields off during your break.  </w:t>
      </w:r>
      <w:r w:rsidR="003E5437">
        <w:rPr>
          <w:szCs w:val="24"/>
        </w:rPr>
        <w:t xml:space="preserve">  </w:t>
      </w:r>
    </w:p>
    <w:p w14:paraId="1A212B05" w14:textId="57471D34" w:rsidR="00F26CDB" w:rsidRDefault="00F26CDB" w:rsidP="00943FB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When driving, if a person supported is wearing a mask and the employee is wearing a mask, this is acceptable. </w:t>
      </w:r>
    </w:p>
    <w:p w14:paraId="483AFE53" w14:textId="0DC3585A" w:rsidR="0090086D" w:rsidRPr="00943FBE" w:rsidRDefault="0090086D" w:rsidP="00943FBE">
      <w:pPr>
        <w:pStyle w:val="ListParagraph"/>
        <w:numPr>
          <w:ilvl w:val="0"/>
          <w:numId w:val="1"/>
        </w:numPr>
        <w:rPr>
          <w:szCs w:val="24"/>
        </w:rPr>
      </w:pPr>
      <w:r w:rsidRPr="00943FBE">
        <w:rPr>
          <w:szCs w:val="24"/>
        </w:rPr>
        <w:t>Testing:</w:t>
      </w:r>
    </w:p>
    <w:p w14:paraId="1DDB7922" w14:textId="72F28B46" w:rsidR="000B474B" w:rsidRDefault="0090086D" w:rsidP="00943FBE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The </w:t>
      </w:r>
      <w:r w:rsidR="000B474B">
        <w:rPr>
          <w:szCs w:val="24"/>
        </w:rPr>
        <w:t xml:space="preserve">current </w:t>
      </w:r>
      <w:r>
        <w:rPr>
          <w:szCs w:val="24"/>
        </w:rPr>
        <w:t>PCR testing</w:t>
      </w:r>
      <w:r w:rsidR="000B474B">
        <w:rPr>
          <w:szCs w:val="24"/>
        </w:rPr>
        <w:t xml:space="preserve"> is picking up </w:t>
      </w:r>
      <w:r>
        <w:rPr>
          <w:szCs w:val="24"/>
        </w:rPr>
        <w:t xml:space="preserve">asymptomatic positive employees.  </w:t>
      </w:r>
      <w:r w:rsidR="007D53C7">
        <w:rPr>
          <w:szCs w:val="24"/>
        </w:rPr>
        <w:t xml:space="preserve">In Dickinson, we are going to 2 times a week to </w:t>
      </w:r>
      <w:r w:rsidR="00CC5441">
        <w:rPr>
          <w:szCs w:val="24"/>
        </w:rPr>
        <w:t xml:space="preserve">more quickly </w:t>
      </w:r>
      <w:r w:rsidR="007D53C7">
        <w:rPr>
          <w:szCs w:val="24"/>
        </w:rPr>
        <w:t>pick up employees who may be asymptomatic</w:t>
      </w:r>
      <w:r w:rsidR="000B474B">
        <w:rPr>
          <w:szCs w:val="24"/>
        </w:rPr>
        <w:t xml:space="preserve"> but positive</w:t>
      </w:r>
      <w:r w:rsidR="007D53C7">
        <w:rPr>
          <w:szCs w:val="24"/>
        </w:rPr>
        <w:t xml:space="preserve">.  </w:t>
      </w:r>
    </w:p>
    <w:p w14:paraId="55A209BF" w14:textId="3C93426D" w:rsidR="0090086D" w:rsidRDefault="00CC5441" w:rsidP="00943FBE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I</w:t>
      </w:r>
      <w:r w:rsidR="007D53C7">
        <w:rPr>
          <w:szCs w:val="24"/>
        </w:rPr>
        <w:t>t takes a</w:t>
      </w:r>
      <w:r>
        <w:rPr>
          <w:szCs w:val="24"/>
        </w:rPr>
        <w:t xml:space="preserve"> </w:t>
      </w:r>
      <w:r w:rsidR="007D53C7">
        <w:rPr>
          <w:szCs w:val="24"/>
        </w:rPr>
        <w:t xml:space="preserve">while for the </w:t>
      </w:r>
      <w:r w:rsidR="000B474B">
        <w:rPr>
          <w:szCs w:val="24"/>
        </w:rPr>
        <w:t>results,</w:t>
      </w:r>
      <w:r w:rsidR="007D53C7">
        <w:rPr>
          <w:szCs w:val="24"/>
        </w:rPr>
        <w:t xml:space="preserve"> but this is the best system available to us.</w:t>
      </w:r>
    </w:p>
    <w:p w14:paraId="23B33E92" w14:textId="68AFE4A4" w:rsidR="001E50A0" w:rsidRDefault="007D53C7" w:rsidP="001E50A0">
      <w:pPr>
        <w:pStyle w:val="ListParagraph"/>
        <w:numPr>
          <w:ilvl w:val="0"/>
          <w:numId w:val="6"/>
        </w:numPr>
        <w:rPr>
          <w:szCs w:val="24"/>
        </w:rPr>
      </w:pPr>
      <w:r w:rsidRPr="000B474B">
        <w:rPr>
          <w:szCs w:val="24"/>
        </w:rPr>
        <w:t xml:space="preserve">Binax Now testing.  This is a 15-minute nasal swab test that we hope to have access to soon.  </w:t>
      </w:r>
      <w:r w:rsidR="000B474B" w:rsidRPr="000B474B">
        <w:rPr>
          <w:szCs w:val="24"/>
        </w:rPr>
        <w:t xml:space="preserve">This may be used </w:t>
      </w:r>
      <w:r w:rsidRPr="000B474B">
        <w:rPr>
          <w:szCs w:val="24"/>
        </w:rPr>
        <w:t>for</w:t>
      </w:r>
      <w:r w:rsidR="000B474B" w:rsidRPr="000B474B">
        <w:rPr>
          <w:szCs w:val="24"/>
        </w:rPr>
        <w:t xml:space="preserve"> testing</w:t>
      </w:r>
      <w:r w:rsidRPr="000B474B">
        <w:rPr>
          <w:szCs w:val="24"/>
        </w:rPr>
        <w:t xml:space="preserve"> symptomatic employees and people supported.  </w:t>
      </w:r>
    </w:p>
    <w:p w14:paraId="3306B750" w14:textId="070BE3F0" w:rsidR="001E50A0" w:rsidRDefault="001E50A0" w:rsidP="001E50A0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Vaccines</w:t>
      </w:r>
      <w:r w:rsidR="000B474B">
        <w:rPr>
          <w:szCs w:val="24"/>
        </w:rPr>
        <w:t>:</w:t>
      </w:r>
      <w:r>
        <w:rPr>
          <w:szCs w:val="24"/>
        </w:rPr>
        <w:t xml:space="preserve">  </w:t>
      </w:r>
    </w:p>
    <w:p w14:paraId="365898AF" w14:textId="5486EDE1" w:rsidR="007D53C7" w:rsidRDefault="00DC111B" w:rsidP="001E50A0">
      <w:pPr>
        <w:pStyle w:val="ListParagraph"/>
        <w:rPr>
          <w:szCs w:val="24"/>
        </w:rPr>
      </w:pPr>
      <w:r>
        <w:rPr>
          <w:szCs w:val="24"/>
        </w:rPr>
        <w:t>Although we do not have an exact date or details, v</w:t>
      </w:r>
      <w:r w:rsidR="00FF5B97">
        <w:rPr>
          <w:szCs w:val="24"/>
        </w:rPr>
        <w:t>accines a</w:t>
      </w:r>
      <w:r w:rsidR="000B474B">
        <w:rPr>
          <w:szCs w:val="24"/>
        </w:rPr>
        <w:t xml:space="preserve">re </w:t>
      </w:r>
      <w:r>
        <w:rPr>
          <w:szCs w:val="24"/>
        </w:rPr>
        <w:t>coming</w:t>
      </w:r>
      <w:r w:rsidR="001E50A0">
        <w:rPr>
          <w:szCs w:val="24"/>
        </w:rPr>
        <w:t xml:space="preserve">.  I will be routing information to you in December to start preparing.  </w:t>
      </w:r>
    </w:p>
    <w:p w14:paraId="46C760DE" w14:textId="1DF3F166" w:rsidR="000D4470" w:rsidRDefault="000D4470" w:rsidP="000D4470">
      <w:pPr>
        <w:rPr>
          <w:szCs w:val="24"/>
        </w:rPr>
      </w:pPr>
    </w:p>
    <w:p w14:paraId="165C7377" w14:textId="585CBC33" w:rsidR="00FE564E" w:rsidRDefault="000D4470" w:rsidP="000D4470">
      <w:pPr>
        <w:rPr>
          <w:szCs w:val="24"/>
        </w:rPr>
      </w:pPr>
      <w:r>
        <w:rPr>
          <w:szCs w:val="24"/>
        </w:rPr>
        <w:t>We have been doing an excellent job</w:t>
      </w:r>
      <w:r w:rsidR="000B474B">
        <w:rPr>
          <w:szCs w:val="24"/>
        </w:rPr>
        <w:t xml:space="preserve"> keeping COVID at bay.  Thank you so much for understanding th</w:t>
      </w:r>
      <w:r w:rsidR="00FE564E">
        <w:rPr>
          <w:szCs w:val="24"/>
        </w:rPr>
        <w:t>ese</w:t>
      </w:r>
      <w:r w:rsidR="000B474B">
        <w:rPr>
          <w:szCs w:val="24"/>
        </w:rPr>
        <w:t xml:space="preserve"> intensified measures during the holidays.  </w:t>
      </w:r>
    </w:p>
    <w:p w14:paraId="1A84FD93" w14:textId="77777777" w:rsidR="00FE564E" w:rsidRDefault="00FE564E" w:rsidP="000D4470">
      <w:pPr>
        <w:rPr>
          <w:szCs w:val="24"/>
        </w:rPr>
      </w:pPr>
    </w:p>
    <w:p w14:paraId="328095AC" w14:textId="69A6C001" w:rsidR="000D4470" w:rsidRPr="000D4470" w:rsidRDefault="00FE564E" w:rsidP="000D4470">
      <w:pPr>
        <w:rPr>
          <w:szCs w:val="24"/>
        </w:rPr>
      </w:pPr>
      <w:r>
        <w:rPr>
          <w:szCs w:val="24"/>
        </w:rPr>
        <w:t>Mary Anderson</w:t>
      </w:r>
      <w:r w:rsidR="000D4470">
        <w:rPr>
          <w:szCs w:val="24"/>
        </w:rPr>
        <w:t xml:space="preserve">  </w:t>
      </w:r>
    </w:p>
    <w:p w14:paraId="7811DFFB" w14:textId="77777777" w:rsidR="0090086D" w:rsidRPr="0090086D" w:rsidRDefault="0090086D" w:rsidP="0090086D">
      <w:pPr>
        <w:rPr>
          <w:szCs w:val="24"/>
        </w:rPr>
      </w:pPr>
    </w:p>
    <w:p w14:paraId="0309ACA0" w14:textId="77777777" w:rsidR="00DC7436" w:rsidRPr="00DC7436" w:rsidRDefault="00DC7436" w:rsidP="00DC7436">
      <w:pPr>
        <w:rPr>
          <w:szCs w:val="24"/>
        </w:rPr>
      </w:pPr>
    </w:p>
    <w:sectPr w:rsidR="00DC7436" w:rsidRPr="00DC7436" w:rsidSect="000D44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3413"/>
    <w:multiLevelType w:val="hybridMultilevel"/>
    <w:tmpl w:val="201A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32896"/>
    <w:multiLevelType w:val="hybridMultilevel"/>
    <w:tmpl w:val="83BE87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9C49FD"/>
    <w:multiLevelType w:val="hybridMultilevel"/>
    <w:tmpl w:val="29DE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230F9"/>
    <w:multiLevelType w:val="hybridMultilevel"/>
    <w:tmpl w:val="2540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7305B"/>
    <w:multiLevelType w:val="hybridMultilevel"/>
    <w:tmpl w:val="6EC4C1D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6C2995"/>
    <w:multiLevelType w:val="hybridMultilevel"/>
    <w:tmpl w:val="9576359E"/>
    <w:lvl w:ilvl="0" w:tplc="52948D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7436"/>
    <w:rsid w:val="00000D2A"/>
    <w:rsid w:val="00012A8C"/>
    <w:rsid w:val="00057F5C"/>
    <w:rsid w:val="000B474B"/>
    <w:rsid w:val="000D4470"/>
    <w:rsid w:val="001E50A0"/>
    <w:rsid w:val="00285D1E"/>
    <w:rsid w:val="003E5437"/>
    <w:rsid w:val="004E1D1C"/>
    <w:rsid w:val="00602274"/>
    <w:rsid w:val="007D53C7"/>
    <w:rsid w:val="00877CD5"/>
    <w:rsid w:val="0090086D"/>
    <w:rsid w:val="00943FBE"/>
    <w:rsid w:val="00A13426"/>
    <w:rsid w:val="00A456AD"/>
    <w:rsid w:val="00B0226D"/>
    <w:rsid w:val="00B9264F"/>
    <w:rsid w:val="00BE6456"/>
    <w:rsid w:val="00CC5441"/>
    <w:rsid w:val="00DC111B"/>
    <w:rsid w:val="00DC7436"/>
    <w:rsid w:val="00E347F4"/>
    <w:rsid w:val="00E42C37"/>
    <w:rsid w:val="00E528D7"/>
    <w:rsid w:val="00E92E80"/>
    <w:rsid w:val="00EE6E60"/>
    <w:rsid w:val="00F26CDB"/>
    <w:rsid w:val="00F66662"/>
    <w:rsid w:val="00FE564E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CCBE"/>
  <w15:chartTrackingRefBased/>
  <w15:docId w15:val="{AB42E969-8EC8-415F-A757-6B5B873E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Anderson</dc:creator>
  <cp:keywords/>
  <dc:description/>
  <cp:lastModifiedBy>Mary Anderson</cp:lastModifiedBy>
  <cp:revision>26</cp:revision>
  <cp:lastPrinted>2020-12-01T19:12:00Z</cp:lastPrinted>
  <dcterms:created xsi:type="dcterms:W3CDTF">2020-12-01T18:04:00Z</dcterms:created>
  <dcterms:modified xsi:type="dcterms:W3CDTF">2020-12-02T19:46:00Z</dcterms:modified>
</cp:coreProperties>
</file>