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CD96" w14:textId="2050D1B4" w:rsidR="003940F2" w:rsidRDefault="003940F2" w:rsidP="003940F2">
      <w:pPr>
        <w:jc w:val="center"/>
      </w:pPr>
      <w:r>
        <w:rPr>
          <w:noProof/>
        </w:rPr>
        <w:drawing>
          <wp:inline distT="0" distB="0" distL="0" distR="0" wp14:anchorId="578999DE" wp14:editId="41D55900">
            <wp:extent cx="1804086" cy="668953"/>
            <wp:effectExtent l="0" t="0" r="571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050" cy="69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E4469" w14:textId="77777777" w:rsidR="003940F2" w:rsidRDefault="003940F2"/>
    <w:p w14:paraId="4394C429" w14:textId="573FB25B" w:rsidR="00DF1CE4" w:rsidRDefault="00DF1CE4" w:rsidP="00DF1CE4">
      <w:pPr>
        <w:rPr>
          <w:szCs w:val="24"/>
        </w:rPr>
      </w:pPr>
      <w:r>
        <w:rPr>
          <w:szCs w:val="24"/>
        </w:rPr>
        <w:t>DATE:</w:t>
      </w:r>
      <w:proofErr w:type="gramStart"/>
      <w:r>
        <w:rPr>
          <w:szCs w:val="24"/>
        </w:rPr>
        <w:tab/>
        <w:t xml:space="preserve">  3</w:t>
      </w:r>
      <w:proofErr w:type="gramEnd"/>
      <w:r>
        <w:rPr>
          <w:szCs w:val="24"/>
        </w:rPr>
        <w:t>-</w:t>
      </w:r>
      <w:r>
        <w:rPr>
          <w:szCs w:val="24"/>
        </w:rPr>
        <w:t>31</w:t>
      </w:r>
      <w:r>
        <w:rPr>
          <w:szCs w:val="24"/>
        </w:rPr>
        <w:t>-2022</w:t>
      </w:r>
      <w:r>
        <w:rPr>
          <w:szCs w:val="24"/>
        </w:rPr>
        <w:tab/>
      </w:r>
    </w:p>
    <w:p w14:paraId="3D36349B" w14:textId="77777777" w:rsidR="00DF1CE4" w:rsidRDefault="00DF1CE4" w:rsidP="00DF1CE4">
      <w:pPr>
        <w:rPr>
          <w:szCs w:val="24"/>
        </w:rPr>
      </w:pPr>
      <w:r>
        <w:rPr>
          <w:szCs w:val="24"/>
        </w:rPr>
        <w:t>TO: ALL STAFF</w:t>
      </w:r>
      <w:r>
        <w:rPr>
          <w:szCs w:val="24"/>
        </w:rPr>
        <w:tab/>
        <w:t xml:space="preserve"> </w:t>
      </w:r>
      <w:r>
        <w:rPr>
          <w:szCs w:val="24"/>
        </w:rPr>
        <w:tab/>
      </w:r>
    </w:p>
    <w:p w14:paraId="638D04BC" w14:textId="77B671D1" w:rsidR="00DF1CE4" w:rsidRDefault="00DF1CE4" w:rsidP="00DF1CE4">
      <w:pPr>
        <w:rPr>
          <w:szCs w:val="24"/>
        </w:rPr>
      </w:pPr>
      <w:r>
        <w:rPr>
          <w:szCs w:val="24"/>
        </w:rPr>
        <w:t xml:space="preserve">SUBJECT:  </w:t>
      </w:r>
      <w:r w:rsidR="00417CF8">
        <w:rPr>
          <w:szCs w:val="24"/>
        </w:rPr>
        <w:t>Mask Usage</w:t>
      </w:r>
    </w:p>
    <w:p w14:paraId="33FB85C0" w14:textId="65F9ED38" w:rsidR="00DF1CE4" w:rsidRDefault="00DF1CE4" w:rsidP="00DF1CE4">
      <w:pPr>
        <w:rPr>
          <w:szCs w:val="24"/>
        </w:rPr>
      </w:pPr>
      <w:r>
        <w:rPr>
          <w:szCs w:val="24"/>
        </w:rPr>
        <w:t xml:space="preserve">FROM: </w:t>
      </w:r>
      <w:r>
        <w:rPr>
          <w:szCs w:val="24"/>
        </w:rPr>
        <w:t>Mary Anderson, Executive Director</w:t>
      </w:r>
      <w:r>
        <w:rPr>
          <w:szCs w:val="24"/>
        </w:rPr>
        <w:tab/>
      </w:r>
    </w:p>
    <w:p w14:paraId="5346EE57" w14:textId="77777777" w:rsidR="00DF1CE4" w:rsidRDefault="00DF1CE4" w:rsidP="00DF1CE4">
      <w:pPr>
        <w:pBdr>
          <w:bottom w:val="double" w:sz="6" w:space="1" w:color="auto"/>
        </w:pBdr>
        <w:rPr>
          <w:szCs w:val="24"/>
        </w:rPr>
      </w:pPr>
    </w:p>
    <w:p w14:paraId="0F622792" w14:textId="77777777" w:rsidR="00DF1CE4" w:rsidRDefault="00DF1CE4"/>
    <w:p w14:paraId="63F2BFBE" w14:textId="7210F3B4" w:rsidR="00A456AD" w:rsidRDefault="0010287F">
      <w:r>
        <w:t>To our valued employees,</w:t>
      </w:r>
    </w:p>
    <w:p w14:paraId="45ADE374" w14:textId="3AFBA3D8" w:rsidR="0010287F" w:rsidRDefault="0010287F"/>
    <w:p w14:paraId="62C972FA" w14:textId="2FF5E877" w:rsidR="0010287F" w:rsidRDefault="0010287F">
      <w:r>
        <w:t xml:space="preserve">Thank you so much for all you have done over the past 2 years.  </w:t>
      </w:r>
      <w:r w:rsidR="00E71BB8">
        <w:t>I am happy to say that COVID rates have reduced in our communities and new tools have been developed to combat infections.  Therefore, effective APRIL 4</w:t>
      </w:r>
      <w:r w:rsidR="00E71BB8" w:rsidRPr="00E71BB8">
        <w:rPr>
          <w:vertAlign w:val="superscript"/>
        </w:rPr>
        <w:t>th</w:t>
      </w:r>
      <w:r w:rsidR="00E71BB8">
        <w:t xml:space="preserve">, </w:t>
      </w:r>
      <w:proofErr w:type="gramStart"/>
      <w:r w:rsidR="00E71BB8">
        <w:t>2022</w:t>
      </w:r>
      <w:proofErr w:type="gramEnd"/>
      <w:r w:rsidR="00E71BB8">
        <w:t xml:space="preserve"> we are implementing th</w:t>
      </w:r>
      <w:r w:rsidR="004A5A22">
        <w:t>is plan:</w:t>
      </w:r>
    </w:p>
    <w:p w14:paraId="7223CD07" w14:textId="4FE9A5E5" w:rsidR="004A5A22" w:rsidRDefault="004A5A22" w:rsidP="000B712D"/>
    <w:p w14:paraId="65AB0BF1" w14:textId="5BE3AF57" w:rsidR="004A5A22" w:rsidRDefault="004A5A22" w:rsidP="000B712D">
      <w:pPr>
        <w:pStyle w:val="ListParagraph"/>
        <w:numPr>
          <w:ilvl w:val="0"/>
          <w:numId w:val="4"/>
        </w:numPr>
      </w:pPr>
      <w:r w:rsidRPr="003B5EB1">
        <w:rPr>
          <w:b/>
          <w:bCs/>
          <w:u w:val="single"/>
        </w:rPr>
        <w:t xml:space="preserve">For Res </w:t>
      </w:r>
      <w:proofErr w:type="spellStart"/>
      <w:r w:rsidRPr="003B5EB1">
        <w:rPr>
          <w:b/>
          <w:bCs/>
          <w:u w:val="single"/>
        </w:rPr>
        <w:t>Hab</w:t>
      </w:r>
      <w:proofErr w:type="spellEnd"/>
      <w:r w:rsidRPr="003B5EB1">
        <w:rPr>
          <w:b/>
          <w:bCs/>
          <w:u w:val="single"/>
        </w:rPr>
        <w:t xml:space="preserve"> and Day Supports</w:t>
      </w:r>
      <w:r>
        <w:t xml:space="preserve"> we will be taking masks off</w:t>
      </w:r>
      <w:r w:rsidR="000B712D">
        <w:t xml:space="preserve"> on April 4</w:t>
      </w:r>
      <w:r w:rsidR="000B712D" w:rsidRPr="000B712D">
        <w:rPr>
          <w:vertAlign w:val="superscript"/>
        </w:rPr>
        <w:t>th</w:t>
      </w:r>
      <w:r w:rsidR="000B712D">
        <w:t>.</w:t>
      </w:r>
      <w:r>
        <w:t xml:space="preserve">  This may be subject to change if COVID infections increase in any of our communities.</w:t>
      </w:r>
    </w:p>
    <w:p w14:paraId="2175A2B5" w14:textId="505EF921" w:rsidR="004A5A22" w:rsidRDefault="004A5A22" w:rsidP="000B712D">
      <w:pPr>
        <w:pStyle w:val="ListParagraph"/>
        <w:numPr>
          <w:ilvl w:val="0"/>
          <w:numId w:val="4"/>
        </w:numPr>
      </w:pPr>
      <w:r w:rsidRPr="003B5EB1">
        <w:rPr>
          <w:b/>
          <w:bCs/>
          <w:u w:val="single"/>
        </w:rPr>
        <w:t>For ICF/IID homes</w:t>
      </w:r>
      <w:r>
        <w:t xml:space="preserve">, you will follow the directives </w:t>
      </w:r>
      <w:r w:rsidR="000B712D">
        <w:t xml:space="preserve">mandated by </w:t>
      </w:r>
      <w:r>
        <w:t xml:space="preserve">CMS.  Please discuss </w:t>
      </w:r>
      <w:r w:rsidR="000B712D">
        <w:t xml:space="preserve">the plans with your Lead Support Coordinator or your Support Coordinator.  </w:t>
      </w:r>
    </w:p>
    <w:p w14:paraId="66883FDA" w14:textId="4DC731B6" w:rsidR="000B712D" w:rsidRDefault="000B712D" w:rsidP="000B712D">
      <w:pPr>
        <w:pStyle w:val="ListParagraph"/>
        <w:numPr>
          <w:ilvl w:val="0"/>
          <w:numId w:val="4"/>
        </w:numPr>
        <w:rPr>
          <w:u w:val="single"/>
        </w:rPr>
      </w:pPr>
      <w:r>
        <w:t>Continue to follow all the typical plans that you have been following which is spelled out in Kirsten’s recent memo March 2</w:t>
      </w:r>
      <w:r w:rsidR="001F22DC">
        <w:t xml:space="preserve">5, 2022.  </w:t>
      </w:r>
      <w:r w:rsidR="001F22DC" w:rsidRPr="001F22DC">
        <w:rPr>
          <w:u w:val="single"/>
        </w:rPr>
        <w:t xml:space="preserve">The change is in bullet 4 of her memo </w:t>
      </w:r>
      <w:proofErr w:type="gramStart"/>
      <w:r w:rsidR="001F22DC" w:rsidRPr="001F22DC">
        <w:rPr>
          <w:u w:val="single"/>
        </w:rPr>
        <w:t>with the exception of</w:t>
      </w:r>
      <w:proofErr w:type="gramEnd"/>
      <w:r w:rsidR="001F22DC" w:rsidRPr="001F22DC">
        <w:rPr>
          <w:u w:val="single"/>
        </w:rPr>
        <w:t xml:space="preserve"> the ICF/IID homes.  </w:t>
      </w:r>
      <w:r w:rsidR="001F22DC">
        <w:rPr>
          <w:u w:val="single"/>
        </w:rPr>
        <w:t xml:space="preserve"> This memo is attached for your convenience.  </w:t>
      </w:r>
    </w:p>
    <w:p w14:paraId="6DCB0408" w14:textId="3EAD1A7C" w:rsidR="001F22DC" w:rsidRDefault="001F22DC" w:rsidP="001F22DC">
      <w:pPr>
        <w:rPr>
          <w:u w:val="single"/>
        </w:rPr>
      </w:pPr>
    </w:p>
    <w:p w14:paraId="11DDCAB6" w14:textId="2440E58D" w:rsidR="001F22DC" w:rsidRDefault="001F22DC" w:rsidP="001F22DC">
      <w:r>
        <w:t xml:space="preserve">Please understand that if there are community changes, CMS changes or Department of Health changes, we may have to make other adjustments which could be a return to testing and mask wearing.  </w:t>
      </w:r>
    </w:p>
    <w:p w14:paraId="68B3229E" w14:textId="3B4403C8" w:rsidR="001F22DC" w:rsidRDefault="001F22DC" w:rsidP="001F22DC"/>
    <w:p w14:paraId="3B51D737" w14:textId="0BC491D7" w:rsidR="001F22DC" w:rsidRDefault="001F22DC" w:rsidP="001F22DC">
      <w:r>
        <w:t>Mary Anderson</w:t>
      </w:r>
    </w:p>
    <w:p w14:paraId="0F1B91C4" w14:textId="76F6B9D4" w:rsidR="001F22DC" w:rsidRDefault="001F22DC" w:rsidP="001F22DC">
      <w:r>
        <w:t xml:space="preserve">Executive Director </w:t>
      </w:r>
    </w:p>
    <w:p w14:paraId="7243FEDC" w14:textId="77777777" w:rsidR="003940F2" w:rsidRPr="001F22DC" w:rsidRDefault="003940F2" w:rsidP="001F22DC"/>
    <w:sectPr w:rsidR="003940F2" w:rsidRPr="001F22DC" w:rsidSect="00DF1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11DD" w14:textId="77777777" w:rsidR="003940F2" w:rsidRDefault="003940F2" w:rsidP="003940F2">
      <w:r>
        <w:separator/>
      </w:r>
    </w:p>
  </w:endnote>
  <w:endnote w:type="continuationSeparator" w:id="0">
    <w:p w14:paraId="06997E56" w14:textId="77777777" w:rsidR="003940F2" w:rsidRDefault="003940F2" w:rsidP="0039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A897" w14:textId="77777777" w:rsidR="003940F2" w:rsidRDefault="003940F2" w:rsidP="003940F2">
      <w:r>
        <w:separator/>
      </w:r>
    </w:p>
  </w:footnote>
  <w:footnote w:type="continuationSeparator" w:id="0">
    <w:p w14:paraId="20FE5344" w14:textId="77777777" w:rsidR="003940F2" w:rsidRDefault="003940F2" w:rsidP="0039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51E6"/>
    <w:multiLevelType w:val="hybridMultilevel"/>
    <w:tmpl w:val="3DE836B2"/>
    <w:lvl w:ilvl="0" w:tplc="0DA61C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C201DC"/>
    <w:multiLevelType w:val="hybridMultilevel"/>
    <w:tmpl w:val="9176EC96"/>
    <w:lvl w:ilvl="0" w:tplc="A6766A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2F8"/>
    <w:multiLevelType w:val="hybridMultilevel"/>
    <w:tmpl w:val="E71A67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C91E39"/>
    <w:multiLevelType w:val="hybridMultilevel"/>
    <w:tmpl w:val="B5BA24E6"/>
    <w:lvl w:ilvl="0" w:tplc="196A6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77B31"/>
    <w:multiLevelType w:val="hybridMultilevel"/>
    <w:tmpl w:val="7C78AC4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7F"/>
    <w:rsid w:val="000B712D"/>
    <w:rsid w:val="0010287F"/>
    <w:rsid w:val="001F22DC"/>
    <w:rsid w:val="003940F2"/>
    <w:rsid w:val="003B5EB1"/>
    <w:rsid w:val="00417CF8"/>
    <w:rsid w:val="004A5A22"/>
    <w:rsid w:val="00A456AD"/>
    <w:rsid w:val="00DF1CE4"/>
    <w:rsid w:val="00E7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C8CBF"/>
  <w15:chartTrackingRefBased/>
  <w15:docId w15:val="{C7058F8B-8A64-46D8-86F6-BD492F39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0F2"/>
  </w:style>
  <w:style w:type="paragraph" w:styleId="Footer">
    <w:name w:val="footer"/>
    <w:basedOn w:val="Normal"/>
    <w:link w:val="FooterChar"/>
    <w:uiPriority w:val="99"/>
    <w:unhideWhenUsed/>
    <w:rsid w:val="00394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Anderson</dc:creator>
  <cp:keywords/>
  <dc:description/>
  <cp:lastModifiedBy>Janelle Stoneking</cp:lastModifiedBy>
  <cp:revision>2</cp:revision>
  <cp:lastPrinted>2022-03-31T22:41:00Z</cp:lastPrinted>
  <dcterms:created xsi:type="dcterms:W3CDTF">2022-03-31T22:44:00Z</dcterms:created>
  <dcterms:modified xsi:type="dcterms:W3CDTF">2022-03-31T22:44:00Z</dcterms:modified>
</cp:coreProperties>
</file>